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A2" w:rsidRPr="00930FA2" w:rsidRDefault="00930FA2" w:rsidP="00930FA2">
      <w:pPr>
        <w:pStyle w:val="tekst"/>
        <w:spacing w:line="288" w:lineRule="auto"/>
        <w:jc w:val="center"/>
        <w:rPr>
          <w:rFonts w:ascii="Encode Sans Compressed" w:hAnsi="Encode Sans Compressed"/>
          <w:b/>
          <w:sz w:val="24"/>
          <w:szCs w:val="24"/>
        </w:rPr>
      </w:pPr>
      <w:r w:rsidRPr="00930FA2">
        <w:rPr>
          <w:rFonts w:ascii="Encode Sans Compressed" w:hAnsi="Encode Sans Compressed"/>
          <w:b/>
          <w:sz w:val="24"/>
          <w:szCs w:val="24"/>
        </w:rPr>
        <w:t xml:space="preserve">Plan orientacyjny do opracowania dokumentacji projektowej </w:t>
      </w:r>
      <w:r w:rsidRPr="00930FA2">
        <w:rPr>
          <w:rFonts w:ascii="Encode Sans Compressed" w:hAnsi="Encode Sans Compressed"/>
          <w:b/>
          <w:sz w:val="24"/>
          <w:szCs w:val="24"/>
        </w:rPr>
        <w:t>rozbudowy drogi wojewódzkiej nr 263 w m. Ślesin</w:t>
      </w:r>
    </w:p>
    <w:p w:rsidR="00930FA2" w:rsidRPr="00930FA2" w:rsidRDefault="00930FA2" w:rsidP="00930FA2">
      <w:pPr>
        <w:pStyle w:val="tekst"/>
        <w:spacing w:line="288" w:lineRule="auto"/>
        <w:jc w:val="center"/>
        <w:rPr>
          <w:rFonts w:ascii="Encode Sans Compressed" w:hAnsi="Encode Sans Compressed"/>
          <w:b/>
          <w:sz w:val="24"/>
          <w:szCs w:val="24"/>
        </w:rPr>
      </w:pPr>
      <w:r w:rsidRPr="00930FA2">
        <w:rPr>
          <w:rFonts w:ascii="Encode Sans Compressed" w:hAnsi="Encode Sans Compressed"/>
          <w:b/>
          <w:sz w:val="24"/>
          <w:szCs w:val="24"/>
        </w:rPr>
        <w:t>wraz z budową mostu przez Kanał Ślesiński</w:t>
      </w:r>
    </w:p>
    <w:p w:rsidR="00930FA2" w:rsidRDefault="00930FA2"/>
    <w:p w:rsidR="009973D1" w:rsidRDefault="00930FA2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DC2F909" wp14:editId="6BD8D2AB">
            <wp:simplePos x="0" y="0"/>
            <wp:positionH relativeFrom="column">
              <wp:posOffset>6311265</wp:posOffset>
            </wp:positionH>
            <wp:positionV relativeFrom="paragraph">
              <wp:posOffset>2841625</wp:posOffset>
            </wp:positionV>
            <wp:extent cx="2905125" cy="2658110"/>
            <wp:effectExtent l="0" t="0" r="9525" b="8890"/>
            <wp:wrapTight wrapText="bothSides">
              <wp:wrapPolygon edited="0">
                <wp:start x="0" y="0"/>
                <wp:lineTo x="0" y="21517"/>
                <wp:lineTo x="21529" y="21517"/>
                <wp:lineTo x="21529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7B9704D" wp14:editId="00162CD8">
            <wp:simplePos x="0" y="0"/>
            <wp:positionH relativeFrom="column">
              <wp:posOffset>252095</wp:posOffset>
            </wp:positionH>
            <wp:positionV relativeFrom="paragraph">
              <wp:posOffset>-27940</wp:posOffset>
            </wp:positionV>
            <wp:extent cx="8620125" cy="4822190"/>
            <wp:effectExtent l="0" t="0" r="9525" b="0"/>
            <wp:wrapTight wrapText="bothSides">
              <wp:wrapPolygon edited="0">
                <wp:start x="0" y="0"/>
                <wp:lineTo x="0" y="21503"/>
                <wp:lineTo x="21576" y="21503"/>
                <wp:lineTo x="2157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125" cy="482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73D1" w:rsidSect="00930F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A2"/>
    <w:rsid w:val="00930FA2"/>
    <w:rsid w:val="009B45DA"/>
    <w:rsid w:val="00B4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0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FA2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rsid w:val="00930FA2"/>
    <w:pPr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0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FA2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rsid w:val="00930FA2"/>
    <w:pPr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Sikorska</dc:creator>
  <cp:lastModifiedBy>Barbara Sikorska</cp:lastModifiedBy>
  <cp:revision>1</cp:revision>
  <cp:lastPrinted>2018-01-25T12:30:00Z</cp:lastPrinted>
  <dcterms:created xsi:type="dcterms:W3CDTF">2018-01-25T12:25:00Z</dcterms:created>
  <dcterms:modified xsi:type="dcterms:W3CDTF">2018-01-25T12:30:00Z</dcterms:modified>
</cp:coreProperties>
</file>